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BE7" w:rsidRPr="004758B5" w:rsidRDefault="00327BE7" w:rsidP="00327BE7">
      <w:pPr>
        <w:jc w:val="center"/>
        <w:rPr>
          <w:rFonts w:ascii="宋体" w:eastAsia="宋体" w:hAnsi="宋体" w:cs="Times New Roman"/>
          <w:b/>
          <w:sz w:val="32"/>
        </w:rPr>
      </w:pPr>
      <w:r w:rsidRPr="004758B5">
        <w:rPr>
          <w:rFonts w:ascii="宋体" w:eastAsia="宋体" w:hAnsi="宋体" w:cs="Times New Roman"/>
          <w:b/>
          <w:sz w:val="32"/>
        </w:rPr>
        <w:t>无锡市新安实验小学</w:t>
      </w:r>
      <w:proofErr w:type="gramStart"/>
      <w:r w:rsidRPr="004758B5">
        <w:rPr>
          <w:rFonts w:ascii="宋体" w:eastAsia="宋体" w:hAnsi="宋体" w:cs="Times New Roman"/>
          <w:b/>
          <w:sz w:val="32"/>
        </w:rPr>
        <w:t>班级周</w:t>
      </w:r>
      <w:proofErr w:type="gramEnd"/>
      <w:r w:rsidRPr="004758B5">
        <w:rPr>
          <w:rFonts w:ascii="宋体" w:eastAsia="宋体" w:hAnsi="宋体" w:cs="Times New Roman"/>
          <w:b/>
          <w:sz w:val="32"/>
        </w:rPr>
        <w:t>课后作业布置计划表</w:t>
      </w:r>
    </w:p>
    <w:p w:rsidR="00327BE7" w:rsidRPr="004758B5" w:rsidRDefault="00327BE7" w:rsidP="00327BE7">
      <w:pPr>
        <w:jc w:val="left"/>
        <w:rPr>
          <w:rFonts w:ascii="宋体" w:eastAsia="宋体" w:hAnsi="宋体" w:cs="Times New Roman"/>
          <w:b/>
          <w:sz w:val="28"/>
        </w:rPr>
      </w:pPr>
      <w:r w:rsidRPr="004758B5">
        <w:rPr>
          <w:rFonts w:ascii="宋体" w:eastAsia="宋体" w:hAnsi="宋体" w:cs="Times New Roman" w:hint="eastAsia"/>
          <w:b/>
          <w:sz w:val="28"/>
        </w:rPr>
        <w:t>班级：</w:t>
      </w:r>
      <w:r w:rsidRPr="004758B5">
        <w:rPr>
          <w:rFonts w:ascii="宋体" w:eastAsia="宋体" w:hAnsi="宋体" w:cs="Times New Roman" w:hint="eastAsia"/>
          <w:b/>
          <w:sz w:val="28"/>
          <w:u w:val="single"/>
        </w:rPr>
        <w:t xml:space="preserve">        五</w:t>
      </w:r>
      <w:r w:rsidRPr="004758B5">
        <w:rPr>
          <w:rFonts w:ascii="宋体" w:eastAsia="宋体" w:hAnsi="宋体" w:cs="Times New Roman"/>
          <w:b/>
          <w:sz w:val="28"/>
          <w:u w:val="single"/>
        </w:rPr>
        <w:t>2</w:t>
      </w:r>
      <w:r w:rsidRPr="004758B5">
        <w:rPr>
          <w:rFonts w:ascii="宋体" w:eastAsia="宋体" w:hAnsi="宋体" w:cs="Times New Roman" w:hint="eastAsia"/>
          <w:b/>
          <w:sz w:val="28"/>
          <w:u w:val="single"/>
        </w:rPr>
        <w:t xml:space="preserve">         </w:t>
      </w:r>
      <w:r w:rsidRPr="004758B5">
        <w:rPr>
          <w:rFonts w:ascii="宋体" w:eastAsia="宋体" w:hAnsi="宋体" w:cs="Times New Roman" w:hint="eastAsia"/>
          <w:b/>
          <w:sz w:val="28"/>
        </w:rPr>
        <w:t xml:space="preserve">               周次：第 </w:t>
      </w:r>
      <w:r w:rsidRPr="004758B5">
        <w:rPr>
          <w:rFonts w:ascii="宋体" w:eastAsia="宋体" w:hAnsi="宋体" w:cs="Times New Roman" w:hint="eastAsia"/>
          <w:b/>
          <w:sz w:val="28"/>
          <w:u w:val="single"/>
        </w:rPr>
        <w:t xml:space="preserve">   </w:t>
      </w:r>
      <w:r w:rsidR="004758B5">
        <w:rPr>
          <w:rFonts w:ascii="宋体" w:eastAsia="宋体" w:hAnsi="宋体" w:cs="Times New Roman"/>
          <w:b/>
          <w:sz w:val="28"/>
          <w:u w:val="single"/>
        </w:rPr>
        <w:t>15</w:t>
      </w:r>
      <w:bookmarkStart w:id="0" w:name="_GoBack"/>
      <w:bookmarkEnd w:id="0"/>
      <w:r w:rsidRPr="004758B5">
        <w:rPr>
          <w:rFonts w:ascii="宋体" w:eastAsia="宋体" w:hAnsi="宋体" w:cs="Times New Roman" w:hint="eastAsia"/>
          <w:b/>
          <w:sz w:val="28"/>
          <w:u w:val="single"/>
        </w:rPr>
        <w:t xml:space="preserve"> </w:t>
      </w:r>
      <w:r w:rsidRPr="004758B5">
        <w:rPr>
          <w:rFonts w:ascii="宋体" w:eastAsia="宋体" w:hAnsi="宋体" w:cs="Times New Roman" w:hint="eastAsia"/>
          <w:b/>
          <w:sz w:val="28"/>
        </w:rPr>
        <w:t xml:space="preserve"> 周</w:t>
      </w:r>
    </w:p>
    <w:p w:rsidR="00327BE7" w:rsidRPr="004758B5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4758B5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4758B5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4758B5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4758B5" w:rsidTr="00F13E38">
        <w:trPr>
          <w:trHeight w:val="409"/>
        </w:trPr>
        <w:tc>
          <w:tcPr>
            <w:tcW w:w="740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B2D48" w:rsidRPr="004758B5" w:rsidTr="0087211E">
        <w:trPr>
          <w:trHeight w:val="850"/>
        </w:trPr>
        <w:tc>
          <w:tcPr>
            <w:tcW w:w="740" w:type="dxa"/>
            <w:vMerge w:val="restart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口语交际：我是小小讲解员</w:t>
            </w:r>
          </w:p>
        </w:tc>
        <w:tc>
          <w:tcPr>
            <w:tcW w:w="3260" w:type="dxa"/>
          </w:tcPr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1.有条理地收集、筛选、整合信息，根据老师课上的指导，再自主选择一个情境，以小小讲解员的身份，向他人介绍一处地方。</w:t>
            </w:r>
          </w:p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1.有条理地收集、筛选、整合信息，根据老师课上的指导，再自主选择一个情境，以小小讲解员的身份，向他人介绍一处地方。</w:t>
            </w:r>
          </w:p>
        </w:tc>
        <w:tc>
          <w:tcPr>
            <w:tcW w:w="1701" w:type="dxa"/>
          </w:tcPr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口头</w:t>
            </w:r>
          </w:p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  <w:r w:rsidRPr="004758B5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4B2D48" w:rsidRPr="004758B5" w:rsidTr="00044B2C">
        <w:trPr>
          <w:trHeight w:val="850"/>
        </w:trPr>
        <w:tc>
          <w:tcPr>
            <w:tcW w:w="740" w:type="dxa"/>
            <w:vMerge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 w:hint="eastAsia"/>
                <w:sz w:val="22"/>
              </w:rPr>
              <w:t>地1</w:t>
            </w:r>
          </w:p>
        </w:tc>
        <w:tc>
          <w:tcPr>
            <w:tcW w:w="1843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设计花瓶</w:t>
            </w:r>
          </w:p>
        </w:tc>
        <w:tc>
          <w:tcPr>
            <w:tcW w:w="3260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练习拉动旋转和表面曲线工具</w:t>
            </w:r>
          </w:p>
        </w:tc>
        <w:tc>
          <w:tcPr>
            <w:tcW w:w="2835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说说拉动旋转和表面曲线工具的方法</w:t>
            </w:r>
          </w:p>
        </w:tc>
        <w:tc>
          <w:tcPr>
            <w:tcW w:w="1701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实践</w:t>
            </w:r>
          </w:p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口头问答</w:t>
            </w:r>
          </w:p>
        </w:tc>
        <w:tc>
          <w:tcPr>
            <w:tcW w:w="1276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5分钟</w:t>
            </w:r>
          </w:p>
        </w:tc>
        <w:tc>
          <w:tcPr>
            <w:tcW w:w="992" w:type="dxa"/>
            <w:vMerge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B2D48" w:rsidRPr="004758B5" w:rsidTr="00FE37E2">
        <w:trPr>
          <w:trHeight w:val="850"/>
        </w:trPr>
        <w:tc>
          <w:tcPr>
            <w:tcW w:w="740" w:type="dxa"/>
            <w:vMerge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  <w:szCs w:val="21"/>
              </w:rPr>
            </w:pPr>
            <w:r w:rsidRPr="004758B5">
              <w:rPr>
                <w:rFonts w:ascii="宋体" w:eastAsia="宋体" w:hAnsi="宋体" w:hint="eastAsia"/>
                <w:szCs w:val="21"/>
              </w:rPr>
              <w:t>圆</w:t>
            </w:r>
            <w:r w:rsidRPr="004758B5">
              <w:rPr>
                <w:rFonts w:ascii="宋体" w:eastAsia="宋体" w:hAnsi="宋体"/>
                <w:szCs w:val="21"/>
              </w:rPr>
              <w:t>的周长（2</w:t>
            </w:r>
            <w:r w:rsidRPr="004758B5"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1.</w:t>
            </w:r>
            <w:r w:rsidRPr="004758B5">
              <w:rPr>
                <w:rFonts w:ascii="宋体" w:eastAsia="宋体" w:hAnsi="宋体"/>
              </w:rPr>
              <w:t>完成练习与测试86页。</w:t>
            </w:r>
          </w:p>
          <w:p w:rsidR="004B2D48" w:rsidRPr="004758B5" w:rsidRDefault="004B2D48" w:rsidP="004B2D48">
            <w:pPr>
              <w:pStyle w:val="a4"/>
              <w:numPr>
                <w:ilvl w:val="0"/>
                <w:numId w:val="5"/>
              </w:numPr>
              <w:ind w:firstLineChars="0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2.预习</w:t>
            </w:r>
            <w:r w:rsidRPr="004758B5">
              <w:rPr>
                <w:rFonts w:ascii="宋体" w:eastAsia="宋体" w:hAnsi="宋体"/>
              </w:rPr>
              <w:t>96-98</w:t>
            </w:r>
            <w:r w:rsidRPr="004758B5">
              <w:rPr>
                <w:rFonts w:ascii="宋体" w:eastAsia="宋体" w:hAnsi="宋体" w:hint="eastAsia"/>
              </w:rPr>
              <w:t>页</w:t>
            </w:r>
            <w:r w:rsidRPr="004758B5">
              <w:rPr>
                <w:rFonts w:ascii="宋体" w:eastAsia="宋体" w:hAnsi="宋体"/>
              </w:rPr>
              <w:t>例</w:t>
            </w:r>
            <w:r w:rsidRPr="004758B5">
              <w:rPr>
                <w:rFonts w:ascii="宋体" w:eastAsia="宋体" w:hAnsi="宋体" w:hint="eastAsia"/>
              </w:rPr>
              <w:t>7-9。</w:t>
            </w:r>
          </w:p>
        </w:tc>
        <w:tc>
          <w:tcPr>
            <w:tcW w:w="2835" w:type="dxa"/>
            <w:vAlign w:val="center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1.</w:t>
            </w:r>
            <w:r w:rsidRPr="004758B5">
              <w:rPr>
                <w:rFonts w:ascii="宋体" w:eastAsia="宋体" w:hAnsi="宋体"/>
              </w:rPr>
              <w:t>完成练习与测试86页。</w:t>
            </w:r>
            <w:r w:rsidRPr="004758B5">
              <w:rPr>
                <w:rFonts w:ascii="宋体" w:eastAsia="宋体" w:hAnsi="宋体" w:hint="eastAsia"/>
              </w:rPr>
              <w:t>拓展</w:t>
            </w:r>
            <w:r w:rsidRPr="004758B5">
              <w:rPr>
                <w:rFonts w:ascii="宋体" w:eastAsia="宋体" w:hAnsi="宋体"/>
              </w:rPr>
              <w:t>应用不写。</w:t>
            </w:r>
          </w:p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/>
              </w:rPr>
              <w:t>2.</w:t>
            </w:r>
            <w:r w:rsidRPr="004758B5">
              <w:rPr>
                <w:rFonts w:ascii="宋体" w:eastAsia="宋体" w:hAnsi="宋体" w:hint="eastAsia"/>
              </w:rPr>
              <w:t xml:space="preserve"> 预习</w:t>
            </w:r>
            <w:r w:rsidRPr="004758B5">
              <w:rPr>
                <w:rFonts w:ascii="宋体" w:eastAsia="宋体" w:hAnsi="宋体"/>
              </w:rPr>
              <w:t>96-98</w:t>
            </w:r>
            <w:r w:rsidRPr="004758B5">
              <w:rPr>
                <w:rFonts w:ascii="宋体" w:eastAsia="宋体" w:hAnsi="宋体" w:hint="eastAsia"/>
              </w:rPr>
              <w:t>页</w:t>
            </w:r>
            <w:r w:rsidRPr="004758B5">
              <w:rPr>
                <w:rFonts w:ascii="宋体" w:eastAsia="宋体" w:hAnsi="宋体"/>
              </w:rPr>
              <w:t>例</w:t>
            </w:r>
            <w:r w:rsidRPr="004758B5">
              <w:rPr>
                <w:rFonts w:ascii="宋体" w:eastAsia="宋体" w:hAnsi="宋体" w:hint="eastAsia"/>
              </w:rPr>
              <w:t>7-9。</w:t>
            </w:r>
          </w:p>
        </w:tc>
        <w:tc>
          <w:tcPr>
            <w:tcW w:w="1701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巩固&amp;拓展</w:t>
            </w:r>
          </w:p>
          <w:p w:rsidR="004B2D48" w:rsidRPr="004758B5" w:rsidRDefault="004B2D48" w:rsidP="004B2D48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4758B5">
              <w:rPr>
                <w:rFonts w:ascii="宋体" w:eastAsia="宋体" w:hAnsi="宋体"/>
              </w:rPr>
              <w:t>20</w:t>
            </w:r>
            <w:r w:rsidRPr="004758B5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B2D48" w:rsidRPr="004758B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U8</w:t>
            </w:r>
            <w:r w:rsidRPr="004758B5">
              <w:rPr>
                <w:rFonts w:ascii="宋体" w:eastAsia="宋体" w:hAnsi="宋体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1.听读背U8</w:t>
            </w:r>
            <w:r w:rsidRPr="004758B5">
              <w:rPr>
                <w:rFonts w:ascii="宋体" w:eastAsia="宋体" w:hAnsi="宋体" w:cs="Times New Roman"/>
                <w:sz w:val="24"/>
                <w:szCs w:val="24"/>
              </w:rPr>
              <w:t xml:space="preserve">  Story time</w:t>
            </w:r>
          </w:p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2.完成《课课练》Period</w:t>
            </w:r>
            <w:r w:rsidRPr="004758B5">
              <w:rPr>
                <w:rFonts w:ascii="宋体" w:eastAsia="宋体" w:hAnsi="宋体" w:cs="Times New Roman"/>
                <w:sz w:val="24"/>
                <w:szCs w:val="24"/>
              </w:rPr>
              <w:t xml:space="preserve"> 1</w:t>
            </w: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的CDE</w:t>
            </w:r>
          </w:p>
        </w:tc>
        <w:tc>
          <w:tcPr>
            <w:tcW w:w="2835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1.听读背U8  Story time</w:t>
            </w:r>
          </w:p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2.完成《课课练》Period</w:t>
            </w:r>
            <w:r w:rsidRPr="004758B5">
              <w:rPr>
                <w:rFonts w:ascii="宋体" w:eastAsia="宋体" w:hAnsi="宋体" w:cs="Times New Roman"/>
                <w:sz w:val="24"/>
                <w:szCs w:val="24"/>
              </w:rPr>
              <w:t xml:space="preserve"> 1</w:t>
            </w: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的CD</w:t>
            </w:r>
          </w:p>
        </w:tc>
        <w:tc>
          <w:tcPr>
            <w:tcW w:w="1701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口头</w:t>
            </w:r>
          </w:p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4758B5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B2D48" w:rsidRPr="004758B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分分合合</w:t>
            </w:r>
          </w:p>
        </w:tc>
        <w:tc>
          <w:tcPr>
            <w:tcW w:w="3260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水彩笔、彩纸，剪刀、双面胶 铅笔</w:t>
            </w:r>
          </w:p>
        </w:tc>
        <w:tc>
          <w:tcPr>
            <w:tcW w:w="2835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水彩笔、彩纸，剪刀、双面胶 铅笔</w:t>
            </w:r>
          </w:p>
        </w:tc>
        <w:tc>
          <w:tcPr>
            <w:tcW w:w="1701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工具、材料准备</w:t>
            </w:r>
          </w:p>
        </w:tc>
        <w:tc>
          <w:tcPr>
            <w:tcW w:w="1276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3分钟</w:t>
            </w:r>
          </w:p>
        </w:tc>
        <w:tc>
          <w:tcPr>
            <w:tcW w:w="992" w:type="dxa"/>
            <w:vMerge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B2D48" w:rsidRPr="004758B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 w:hint="eastAsia"/>
                <w:sz w:val="22"/>
              </w:rPr>
              <w:t>综2</w:t>
            </w:r>
          </w:p>
        </w:tc>
        <w:tc>
          <w:tcPr>
            <w:tcW w:w="1843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我是小交警</w:t>
            </w:r>
          </w:p>
        </w:tc>
        <w:tc>
          <w:tcPr>
            <w:tcW w:w="3260" w:type="dxa"/>
          </w:tcPr>
          <w:p w:rsidR="004B2D48" w:rsidRPr="004758B5" w:rsidRDefault="004B2D48" w:rsidP="004B2D48">
            <w:pPr>
              <w:pStyle w:val="a4"/>
              <w:numPr>
                <w:ilvl w:val="0"/>
                <w:numId w:val="7"/>
              </w:numPr>
              <w:ind w:firstLineChars="0"/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搜集有关交通警察的资料，了解交通警察的日常工作。</w:t>
            </w:r>
          </w:p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采访交通警察，了解他们，走近他们。</w:t>
            </w:r>
          </w:p>
        </w:tc>
        <w:tc>
          <w:tcPr>
            <w:tcW w:w="2835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</w:t>
            </w:r>
            <w:r w:rsidRPr="004758B5">
              <w:rPr>
                <w:rFonts w:ascii="宋体" w:eastAsia="宋体" w:hAnsi="宋体"/>
              </w:rPr>
              <w:t>.</w:t>
            </w:r>
            <w:r w:rsidRPr="004758B5">
              <w:rPr>
                <w:rFonts w:ascii="宋体" w:eastAsia="宋体" w:hAnsi="宋体" w:hint="eastAsia"/>
              </w:rPr>
              <w:t>搜集有关交通警察的资料，了解交通警察的日常工作。</w:t>
            </w:r>
          </w:p>
        </w:tc>
        <w:tc>
          <w:tcPr>
            <w:tcW w:w="1701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</w:t>
            </w:r>
            <w:r w:rsidRPr="004758B5">
              <w:rPr>
                <w:rFonts w:ascii="宋体" w:eastAsia="宋体" w:hAnsi="宋体"/>
              </w:rPr>
              <w:t>0</w:t>
            </w:r>
            <w:r w:rsidRPr="004758B5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4758B5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4758B5" w:rsidRDefault="00327BE7" w:rsidP="00327BE7">
      <w:pPr>
        <w:jc w:val="left"/>
        <w:rPr>
          <w:rFonts w:ascii="宋体" w:eastAsia="宋体" w:hAnsi="宋体" w:cs="Times New Roman"/>
        </w:rPr>
      </w:pPr>
      <w:r w:rsidRPr="004758B5">
        <w:rPr>
          <w:rFonts w:ascii="宋体" w:eastAsia="宋体" w:hAnsi="宋体" w:cs="Times New Roman" w:hint="eastAsia"/>
          <w:b/>
          <w:sz w:val="24"/>
        </w:rPr>
        <w:t>班主任签名：</w:t>
      </w:r>
      <w:r w:rsidRPr="004758B5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4758B5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4758B5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4758B5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4758B5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4758B5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4758B5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4758B5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4758B5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4758B5" w:rsidTr="00F13E38">
        <w:trPr>
          <w:trHeight w:val="409"/>
        </w:trPr>
        <w:tc>
          <w:tcPr>
            <w:tcW w:w="740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B2D48" w:rsidRPr="004758B5" w:rsidTr="004F5324">
        <w:trPr>
          <w:trHeight w:val="850"/>
        </w:trPr>
        <w:tc>
          <w:tcPr>
            <w:tcW w:w="740" w:type="dxa"/>
            <w:vMerge w:val="restart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  <w:szCs w:val="21"/>
              </w:rPr>
            </w:pPr>
            <w:r w:rsidRPr="004758B5">
              <w:rPr>
                <w:rFonts w:ascii="宋体" w:eastAsia="宋体" w:hAnsi="宋体" w:hint="eastAsia"/>
                <w:szCs w:val="21"/>
              </w:rPr>
              <w:t>圆</w:t>
            </w:r>
            <w:r w:rsidRPr="004758B5">
              <w:rPr>
                <w:rFonts w:ascii="宋体" w:eastAsia="宋体" w:hAnsi="宋体"/>
                <w:szCs w:val="21"/>
              </w:rPr>
              <w:t>的面积（</w:t>
            </w:r>
            <w:r w:rsidRPr="004758B5">
              <w:rPr>
                <w:rFonts w:ascii="宋体" w:eastAsia="宋体" w:hAnsi="宋体" w:hint="eastAsia"/>
                <w:szCs w:val="21"/>
              </w:rPr>
              <w:t>1）</w:t>
            </w:r>
          </w:p>
        </w:tc>
        <w:tc>
          <w:tcPr>
            <w:tcW w:w="3260" w:type="dxa"/>
            <w:vAlign w:val="center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1.</w:t>
            </w:r>
            <w:r w:rsidRPr="004758B5">
              <w:rPr>
                <w:rFonts w:ascii="宋体" w:eastAsia="宋体" w:hAnsi="宋体"/>
              </w:rPr>
              <w:t>完成练习与测试87页。</w:t>
            </w:r>
          </w:p>
          <w:p w:rsidR="004B2D48" w:rsidRPr="004758B5" w:rsidRDefault="004B2D48" w:rsidP="004B2D48">
            <w:pPr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2.预习</w:t>
            </w:r>
            <w:r w:rsidRPr="004758B5">
              <w:rPr>
                <w:rFonts w:ascii="宋体" w:eastAsia="宋体" w:hAnsi="宋体"/>
              </w:rPr>
              <w:t>98-99</w:t>
            </w:r>
            <w:r w:rsidRPr="004758B5">
              <w:rPr>
                <w:rFonts w:ascii="宋体" w:eastAsia="宋体" w:hAnsi="宋体" w:hint="eastAsia"/>
              </w:rPr>
              <w:t>页</w:t>
            </w:r>
            <w:r w:rsidRPr="004758B5">
              <w:rPr>
                <w:rFonts w:ascii="宋体" w:eastAsia="宋体" w:hAnsi="宋体"/>
              </w:rPr>
              <w:t>例10</w:t>
            </w:r>
            <w:r w:rsidRPr="004758B5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1.</w:t>
            </w:r>
            <w:r w:rsidRPr="004758B5">
              <w:rPr>
                <w:rFonts w:ascii="宋体" w:eastAsia="宋体" w:hAnsi="宋体"/>
              </w:rPr>
              <w:t>完成练习与测试87页。</w:t>
            </w:r>
            <w:r w:rsidRPr="004758B5">
              <w:rPr>
                <w:rFonts w:ascii="宋体" w:eastAsia="宋体" w:hAnsi="宋体" w:hint="eastAsia"/>
              </w:rPr>
              <w:t>拓展</w:t>
            </w:r>
            <w:r w:rsidRPr="004758B5">
              <w:rPr>
                <w:rFonts w:ascii="宋体" w:eastAsia="宋体" w:hAnsi="宋体"/>
              </w:rPr>
              <w:t>应用不写。</w:t>
            </w:r>
          </w:p>
          <w:p w:rsidR="004B2D48" w:rsidRPr="004758B5" w:rsidRDefault="004B2D48" w:rsidP="004B2D48">
            <w:pPr>
              <w:rPr>
                <w:rFonts w:ascii="宋体" w:eastAsia="宋体" w:hAnsi="宋体"/>
                <w:b/>
                <w:sz w:val="28"/>
                <w:szCs w:val="28"/>
              </w:rPr>
            </w:pPr>
            <w:r w:rsidRPr="004758B5">
              <w:rPr>
                <w:rFonts w:ascii="宋体" w:eastAsia="宋体" w:hAnsi="宋体"/>
              </w:rPr>
              <w:t>2.</w:t>
            </w:r>
            <w:r w:rsidRPr="004758B5">
              <w:rPr>
                <w:rFonts w:ascii="宋体" w:eastAsia="宋体" w:hAnsi="宋体" w:hint="eastAsia"/>
              </w:rPr>
              <w:t xml:space="preserve"> 预习</w:t>
            </w:r>
            <w:r w:rsidRPr="004758B5">
              <w:rPr>
                <w:rFonts w:ascii="宋体" w:eastAsia="宋体" w:hAnsi="宋体"/>
              </w:rPr>
              <w:t>98-99</w:t>
            </w:r>
            <w:r w:rsidRPr="004758B5">
              <w:rPr>
                <w:rFonts w:ascii="宋体" w:eastAsia="宋体" w:hAnsi="宋体" w:hint="eastAsia"/>
              </w:rPr>
              <w:t>页</w:t>
            </w:r>
            <w:r w:rsidRPr="004758B5">
              <w:rPr>
                <w:rFonts w:ascii="宋体" w:eastAsia="宋体" w:hAnsi="宋体"/>
              </w:rPr>
              <w:t>例10</w:t>
            </w:r>
            <w:r w:rsidRPr="004758B5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1701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巩固&amp;拓展</w:t>
            </w:r>
          </w:p>
          <w:p w:rsidR="004B2D48" w:rsidRPr="004758B5" w:rsidRDefault="004B2D48" w:rsidP="004B2D48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4758B5">
              <w:rPr>
                <w:rFonts w:ascii="宋体" w:eastAsia="宋体" w:hAnsi="宋体"/>
              </w:rPr>
              <w:t>20</w:t>
            </w:r>
            <w:r w:rsidRPr="004758B5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  <w:r w:rsidRPr="004758B5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4B2D48" w:rsidRPr="004758B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分分合合</w:t>
            </w:r>
          </w:p>
        </w:tc>
        <w:tc>
          <w:tcPr>
            <w:tcW w:w="3260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了解一些简单的平面构成设计知识，了解事物的可变化性。培养学生组合造型比能力和空间想象力，发展抽象思维。</w:t>
            </w:r>
          </w:p>
        </w:tc>
        <w:tc>
          <w:tcPr>
            <w:tcW w:w="2835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通过学习，欣赏分分合合的图案，增强学生的设计意识，培养学生的审美能力，使学生在活动中不断探索与发展，树立自信，感受生活的情趣。</w:t>
            </w:r>
          </w:p>
        </w:tc>
        <w:tc>
          <w:tcPr>
            <w:tcW w:w="1701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拓展</w:t>
            </w:r>
          </w:p>
        </w:tc>
        <w:tc>
          <w:tcPr>
            <w:tcW w:w="1276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B2D48" w:rsidRPr="004758B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习作：中国的世界文化遗产（第一课时）</w:t>
            </w:r>
          </w:p>
        </w:tc>
        <w:tc>
          <w:tcPr>
            <w:tcW w:w="3260" w:type="dxa"/>
          </w:tcPr>
          <w:p w:rsidR="004B2D48" w:rsidRPr="004758B5" w:rsidRDefault="004B2D48" w:rsidP="004B2D48">
            <w:pPr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1.根据对感兴趣的文化遗产的信息的收集和整理，将整理后的资料用自己的话写出来，也可以引用别人的话，但要注明资料来源。可以使用图片、表格等辅助形式。</w:t>
            </w:r>
          </w:p>
          <w:p w:rsidR="004B2D48" w:rsidRPr="004758B5" w:rsidRDefault="004B2D48" w:rsidP="004B2D48">
            <w:pPr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2.拓展</w:t>
            </w:r>
            <w:r w:rsidRPr="004758B5">
              <w:rPr>
                <w:rFonts w:ascii="宋体" w:eastAsia="宋体" w:hAnsi="宋体"/>
              </w:rPr>
              <w:t>阅读。</w:t>
            </w:r>
          </w:p>
        </w:tc>
        <w:tc>
          <w:tcPr>
            <w:tcW w:w="2835" w:type="dxa"/>
          </w:tcPr>
          <w:p w:rsidR="004B2D48" w:rsidRPr="004758B5" w:rsidRDefault="004B2D48" w:rsidP="004B2D48">
            <w:pPr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1.根据对感兴趣的文化遗产的信息的收集和整理，将整理后的资料用自己的话写出来，也可以引用别人的话，但要注明资料来源。</w:t>
            </w:r>
          </w:p>
          <w:p w:rsidR="004B2D48" w:rsidRPr="004758B5" w:rsidRDefault="004B2D48" w:rsidP="004B2D48">
            <w:pPr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书面</w:t>
            </w:r>
          </w:p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</w:tcPr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20分钟</w:t>
            </w:r>
          </w:p>
        </w:tc>
        <w:tc>
          <w:tcPr>
            <w:tcW w:w="992" w:type="dxa"/>
            <w:vMerge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B2D48" w:rsidRPr="004758B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像</w:t>
            </w:r>
            <w:r w:rsidRPr="004758B5">
              <w:rPr>
                <w:rFonts w:ascii="宋体" w:eastAsia="宋体" w:hAnsi="宋体"/>
              </w:rPr>
              <w:t>科学家那样</w:t>
            </w:r>
            <w:r w:rsidRPr="004758B5">
              <w:rPr>
                <w:rFonts w:ascii="宋体" w:eastAsia="宋体" w:hAnsi="宋体" w:hint="eastAsia"/>
              </w:rPr>
              <w:t>（1）</w:t>
            </w:r>
          </w:p>
        </w:tc>
        <w:tc>
          <w:tcPr>
            <w:tcW w:w="3260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2835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276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B2D48" w:rsidRPr="004758B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小篮球</w:t>
            </w:r>
            <w:r w:rsidRPr="004758B5">
              <w:rPr>
                <w:rFonts w:ascii="宋体" w:eastAsia="宋体" w:hAnsi="宋体"/>
              </w:rPr>
              <w:t>：原地单手肩上</w:t>
            </w:r>
            <w:r w:rsidRPr="004758B5">
              <w:rPr>
                <w:rFonts w:ascii="宋体" w:eastAsia="宋体" w:hAnsi="宋体" w:hint="eastAsia"/>
              </w:rPr>
              <w:t>投篮</w:t>
            </w:r>
          </w:p>
        </w:tc>
        <w:tc>
          <w:tcPr>
            <w:tcW w:w="3260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练习</w:t>
            </w:r>
            <w:r w:rsidRPr="004758B5">
              <w:rPr>
                <w:rFonts w:ascii="宋体" w:eastAsia="宋体" w:hAnsi="宋体"/>
              </w:rPr>
              <w:t>原地单手肩上投篮（可做</w:t>
            </w:r>
            <w:r w:rsidRPr="004758B5">
              <w:rPr>
                <w:rFonts w:ascii="宋体" w:eastAsia="宋体" w:hAnsi="宋体" w:hint="eastAsia"/>
              </w:rPr>
              <w:t>无</w:t>
            </w:r>
            <w:r w:rsidRPr="004758B5">
              <w:rPr>
                <w:rFonts w:ascii="宋体" w:eastAsia="宋体" w:hAnsi="宋体"/>
              </w:rPr>
              <w:t>球动作）</w:t>
            </w:r>
            <w:r w:rsidRPr="004758B5">
              <w:rPr>
                <w:rFonts w:ascii="宋体" w:eastAsia="宋体" w:hAnsi="宋体" w:hint="eastAsia"/>
              </w:rPr>
              <w:t>6</w:t>
            </w:r>
            <w:r w:rsidRPr="004758B5">
              <w:rPr>
                <w:rFonts w:ascii="宋体" w:eastAsia="宋体" w:hAnsi="宋体"/>
              </w:rPr>
              <w:t>-10</w:t>
            </w:r>
            <w:r w:rsidRPr="004758B5">
              <w:rPr>
                <w:rFonts w:ascii="宋体" w:eastAsia="宋体" w:hAnsi="宋体" w:hint="eastAsia"/>
              </w:rPr>
              <w:t>次</w:t>
            </w:r>
            <w:r w:rsidRPr="004758B5">
              <w:rPr>
                <w:rFonts w:ascii="宋体" w:eastAsia="宋体" w:hAnsi="宋体"/>
              </w:rPr>
              <w:t>，</w:t>
            </w:r>
            <w:r w:rsidRPr="004758B5">
              <w:rPr>
                <w:rFonts w:ascii="宋体" w:eastAsia="宋体" w:hAnsi="宋体" w:hint="eastAsia"/>
              </w:rPr>
              <w:t>2</w:t>
            </w:r>
            <w:r w:rsidRPr="004758B5">
              <w:rPr>
                <w:rFonts w:ascii="宋体" w:eastAsia="宋体" w:hAnsi="宋体"/>
              </w:rPr>
              <w:t>-3</w:t>
            </w:r>
            <w:r w:rsidRPr="004758B5">
              <w:rPr>
                <w:rFonts w:ascii="宋体" w:eastAsia="宋体" w:hAnsi="宋体" w:hint="eastAsia"/>
              </w:rPr>
              <w:t>组</w:t>
            </w:r>
          </w:p>
        </w:tc>
        <w:tc>
          <w:tcPr>
            <w:tcW w:w="2835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proofErr w:type="gramStart"/>
            <w:r w:rsidRPr="004758B5">
              <w:rPr>
                <w:rFonts w:ascii="宋体" w:eastAsia="宋体" w:hAnsi="宋体" w:hint="eastAsia"/>
              </w:rPr>
              <w:t>立</w:t>
            </w:r>
            <w:r w:rsidRPr="004758B5">
              <w:rPr>
                <w:rFonts w:ascii="宋体" w:eastAsia="宋体" w:hAnsi="宋体"/>
              </w:rPr>
              <w:t>卧撑</w:t>
            </w:r>
            <w:r w:rsidRPr="004758B5">
              <w:rPr>
                <w:rFonts w:ascii="宋体" w:eastAsia="宋体" w:hAnsi="宋体" w:hint="eastAsia"/>
              </w:rPr>
              <w:t>5次</w:t>
            </w:r>
            <w:proofErr w:type="gramEnd"/>
            <w:r w:rsidRPr="004758B5">
              <w:rPr>
                <w:rFonts w:ascii="宋体" w:eastAsia="宋体" w:hAnsi="宋体" w:hint="eastAsia"/>
              </w:rPr>
              <w:t>/组x4组</w:t>
            </w:r>
          </w:p>
        </w:tc>
        <w:tc>
          <w:tcPr>
            <w:tcW w:w="1701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5分钟</w:t>
            </w:r>
          </w:p>
        </w:tc>
        <w:tc>
          <w:tcPr>
            <w:tcW w:w="992" w:type="dxa"/>
            <w:vMerge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B2D48" w:rsidRPr="004758B5" w:rsidTr="00F13E38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 w:hint="eastAsia"/>
                <w:sz w:val="22"/>
              </w:rPr>
              <w:t>地2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  <w:sz w:val="24"/>
                <w:szCs w:val="24"/>
              </w:rPr>
              <w:t>丝网花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cs="Times New Roman" w:hint="eastAsia"/>
              </w:rPr>
              <w:t>制作</w:t>
            </w:r>
            <w:r w:rsidRPr="004758B5">
              <w:rPr>
                <w:rFonts w:ascii="宋体" w:eastAsia="宋体" w:hAnsi="宋体" w:cs="Times New Roman"/>
              </w:rPr>
              <w:t>一个</w:t>
            </w:r>
            <w:r w:rsidRPr="004758B5">
              <w:rPr>
                <w:rFonts w:ascii="宋体" w:eastAsia="宋体" w:hAnsi="宋体" w:cs="Times New Roman" w:hint="eastAsia"/>
              </w:rPr>
              <w:t>丝网花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cs="Times New Roman" w:hint="eastAsia"/>
              </w:rPr>
              <w:t>了解丝网花的</w:t>
            </w:r>
            <w:r w:rsidRPr="004758B5">
              <w:rPr>
                <w:rFonts w:ascii="宋体" w:eastAsia="宋体" w:hAnsi="宋体" w:cs="Times New Roman"/>
              </w:rPr>
              <w:t>制作方法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cs="Times New Roman" w:hint="eastAsia"/>
              </w:rPr>
              <w:t>实践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cs="Times New Roman" w:hint="eastAsia"/>
              </w:rPr>
              <w:t>不限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4758B5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4758B5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  <w:r w:rsidRPr="004758B5">
        <w:rPr>
          <w:rFonts w:ascii="宋体" w:eastAsia="宋体" w:hAnsi="宋体" w:cs="Times New Roman" w:hint="eastAsia"/>
          <w:b/>
          <w:sz w:val="24"/>
        </w:rPr>
        <w:t>班主任签名：</w:t>
      </w:r>
      <w:r w:rsidRPr="004758B5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4758B5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4758B5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4758B5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4758B5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4758B5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4758B5" w:rsidTr="00F13E38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lastRenderedPageBreak/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lastRenderedPageBreak/>
              <w:t>授课内容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4758B5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作业类型（包</w:t>
            </w: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lastRenderedPageBreak/>
              <w:t>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lastRenderedPageBreak/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4758B5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作</w:t>
            </w: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lastRenderedPageBreak/>
              <w:t>业总</w:t>
            </w:r>
            <w:proofErr w:type="gramEnd"/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4758B5" w:rsidTr="00F13E38">
        <w:trPr>
          <w:trHeight w:val="409"/>
        </w:trPr>
        <w:tc>
          <w:tcPr>
            <w:tcW w:w="740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B2D48" w:rsidRPr="004758B5" w:rsidTr="00F13E38">
        <w:trPr>
          <w:trHeight w:val="850"/>
        </w:trPr>
        <w:tc>
          <w:tcPr>
            <w:tcW w:w="740" w:type="dxa"/>
            <w:vMerge w:val="restart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/>
                <w:sz w:val="24"/>
              </w:rPr>
              <w:lastRenderedPageBreak/>
              <w:t>周三</w:t>
            </w: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习作：中国的世界文化遗产（第二课时）</w:t>
            </w:r>
          </w:p>
        </w:tc>
        <w:tc>
          <w:tcPr>
            <w:tcW w:w="3260" w:type="dxa"/>
          </w:tcPr>
          <w:p w:rsidR="004B2D48" w:rsidRPr="004758B5" w:rsidRDefault="004B2D48" w:rsidP="004B2D48">
            <w:pPr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1.根据老师课上的指导，和同学交流，互相评一评介绍得是否清楚，再根据大家的意见修改习作。</w:t>
            </w:r>
          </w:p>
          <w:p w:rsidR="004B2D48" w:rsidRPr="004758B5" w:rsidRDefault="004B2D48" w:rsidP="004B2D48">
            <w:pPr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2.拓展</w:t>
            </w:r>
            <w:r w:rsidRPr="004758B5">
              <w:rPr>
                <w:rFonts w:ascii="宋体" w:eastAsia="宋体" w:hAnsi="宋体"/>
              </w:rPr>
              <w:t>阅读。</w:t>
            </w:r>
          </w:p>
        </w:tc>
        <w:tc>
          <w:tcPr>
            <w:tcW w:w="2835" w:type="dxa"/>
          </w:tcPr>
          <w:p w:rsidR="004B2D48" w:rsidRPr="004758B5" w:rsidRDefault="004B2D48" w:rsidP="004B2D48">
            <w:pPr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1.根据老师课上的指导，和同学交流，互相评一评介绍得是否清楚，再根据大家的意见修改习作。</w:t>
            </w:r>
          </w:p>
        </w:tc>
        <w:tc>
          <w:tcPr>
            <w:tcW w:w="1701" w:type="dxa"/>
          </w:tcPr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书面</w:t>
            </w:r>
          </w:p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  <w:r w:rsidRPr="004758B5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4B2D48" w:rsidRPr="004758B5" w:rsidTr="00E9749A">
        <w:trPr>
          <w:trHeight w:val="850"/>
        </w:trPr>
        <w:tc>
          <w:tcPr>
            <w:tcW w:w="740" w:type="dxa"/>
            <w:vMerge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  <w:szCs w:val="21"/>
              </w:rPr>
            </w:pPr>
            <w:r w:rsidRPr="004758B5">
              <w:rPr>
                <w:rFonts w:ascii="宋体" w:eastAsia="宋体" w:hAnsi="宋体" w:hint="eastAsia"/>
                <w:szCs w:val="21"/>
              </w:rPr>
              <w:t>圆</w:t>
            </w:r>
            <w:r w:rsidRPr="004758B5">
              <w:rPr>
                <w:rFonts w:ascii="宋体" w:eastAsia="宋体" w:hAnsi="宋体"/>
                <w:szCs w:val="21"/>
              </w:rPr>
              <w:t>的面积（2</w:t>
            </w:r>
            <w:r w:rsidRPr="004758B5"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1.</w:t>
            </w:r>
            <w:r w:rsidRPr="004758B5">
              <w:rPr>
                <w:rFonts w:ascii="宋体" w:eastAsia="宋体" w:hAnsi="宋体"/>
              </w:rPr>
              <w:t>完成练习与测试88页。</w:t>
            </w:r>
          </w:p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2.预习</w:t>
            </w:r>
            <w:r w:rsidRPr="004758B5">
              <w:rPr>
                <w:rFonts w:ascii="宋体" w:eastAsia="宋体" w:hAnsi="宋体"/>
              </w:rPr>
              <w:t>99</w:t>
            </w:r>
            <w:r w:rsidRPr="004758B5">
              <w:rPr>
                <w:rFonts w:ascii="宋体" w:eastAsia="宋体" w:hAnsi="宋体" w:hint="eastAsia"/>
              </w:rPr>
              <w:t>页</w:t>
            </w:r>
            <w:r w:rsidRPr="004758B5">
              <w:rPr>
                <w:rFonts w:ascii="宋体" w:eastAsia="宋体" w:hAnsi="宋体"/>
              </w:rPr>
              <w:t>例11</w:t>
            </w:r>
            <w:r w:rsidRPr="004758B5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1.</w:t>
            </w:r>
            <w:r w:rsidRPr="004758B5">
              <w:rPr>
                <w:rFonts w:ascii="宋体" w:eastAsia="宋体" w:hAnsi="宋体"/>
              </w:rPr>
              <w:t>完成练习与测试88页。</w:t>
            </w:r>
            <w:r w:rsidRPr="004758B5">
              <w:rPr>
                <w:rFonts w:ascii="宋体" w:eastAsia="宋体" w:hAnsi="宋体" w:hint="eastAsia"/>
              </w:rPr>
              <w:t>拓展</w:t>
            </w:r>
            <w:r w:rsidRPr="004758B5">
              <w:rPr>
                <w:rFonts w:ascii="宋体" w:eastAsia="宋体" w:hAnsi="宋体"/>
              </w:rPr>
              <w:t>应用不写。</w:t>
            </w:r>
          </w:p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2.预习</w:t>
            </w:r>
            <w:r w:rsidRPr="004758B5">
              <w:rPr>
                <w:rFonts w:ascii="宋体" w:eastAsia="宋体" w:hAnsi="宋体"/>
              </w:rPr>
              <w:t>99</w:t>
            </w:r>
            <w:r w:rsidRPr="004758B5">
              <w:rPr>
                <w:rFonts w:ascii="宋体" w:eastAsia="宋体" w:hAnsi="宋体" w:hint="eastAsia"/>
              </w:rPr>
              <w:t>页</w:t>
            </w:r>
            <w:r w:rsidRPr="004758B5">
              <w:rPr>
                <w:rFonts w:ascii="宋体" w:eastAsia="宋体" w:hAnsi="宋体"/>
              </w:rPr>
              <w:t>例11</w:t>
            </w:r>
            <w:r w:rsidRPr="004758B5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1701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巩固&amp;拓展</w:t>
            </w:r>
          </w:p>
          <w:p w:rsidR="004B2D48" w:rsidRPr="004758B5" w:rsidRDefault="004B2D48" w:rsidP="004B2D48">
            <w:pPr>
              <w:jc w:val="center"/>
              <w:rPr>
                <w:rFonts w:ascii="宋体" w:eastAsia="宋体" w:hAnsi="宋体"/>
              </w:rPr>
            </w:pPr>
          </w:p>
          <w:p w:rsidR="004B2D48" w:rsidRPr="004758B5" w:rsidRDefault="004B2D48" w:rsidP="004B2D48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4758B5">
              <w:rPr>
                <w:rFonts w:ascii="宋体" w:eastAsia="宋体" w:hAnsi="宋体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4758B5">
              <w:rPr>
                <w:rFonts w:ascii="宋体" w:eastAsia="宋体" w:hAnsi="宋体"/>
              </w:rPr>
              <w:t>20</w:t>
            </w:r>
            <w:r w:rsidRPr="004758B5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B2D48" w:rsidRPr="004758B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欣赏乐曲《百鸟朝凤》</w:t>
            </w:r>
          </w:p>
        </w:tc>
        <w:tc>
          <w:tcPr>
            <w:tcW w:w="3260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完整欣赏乐曲，并跟随音乐哼唱</w:t>
            </w:r>
          </w:p>
        </w:tc>
        <w:tc>
          <w:tcPr>
            <w:tcW w:w="2835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说一说对乐曲的印象</w:t>
            </w:r>
          </w:p>
        </w:tc>
        <w:tc>
          <w:tcPr>
            <w:tcW w:w="1701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五分钟</w:t>
            </w:r>
          </w:p>
        </w:tc>
        <w:tc>
          <w:tcPr>
            <w:tcW w:w="992" w:type="dxa"/>
            <w:vMerge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B2D48" w:rsidRPr="004758B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争取抗日战争和人民解放战争的胜利（第三课时）</w:t>
            </w:r>
          </w:p>
        </w:tc>
        <w:tc>
          <w:tcPr>
            <w:tcW w:w="3260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1.查资料，了解西安事变和平解决的那段历史。</w:t>
            </w:r>
          </w:p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2.阅读《游击战》。</w:t>
            </w:r>
          </w:p>
        </w:tc>
        <w:tc>
          <w:tcPr>
            <w:tcW w:w="2835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1.查资料，了解西安事变和平解决的那段历史。</w:t>
            </w:r>
          </w:p>
        </w:tc>
        <w:tc>
          <w:tcPr>
            <w:tcW w:w="1701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/>
              </w:rPr>
              <w:t>5</w:t>
            </w:r>
            <w:r w:rsidRPr="004758B5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B2D48" w:rsidRPr="004758B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/>
                <w:sz w:val="22"/>
              </w:rPr>
              <w:t>科学</w:t>
            </w:r>
          </w:p>
        </w:tc>
        <w:tc>
          <w:tcPr>
            <w:tcW w:w="1843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像科学家那样（2）</w:t>
            </w:r>
          </w:p>
        </w:tc>
        <w:tc>
          <w:tcPr>
            <w:tcW w:w="3260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2835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276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B2D48" w:rsidRPr="004758B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小篮球：运球</w:t>
            </w:r>
            <w:r w:rsidRPr="004758B5">
              <w:rPr>
                <w:rFonts w:ascii="宋体" w:eastAsia="宋体" w:hAnsi="宋体"/>
              </w:rPr>
              <w:t>和投篮的组合</w:t>
            </w:r>
          </w:p>
        </w:tc>
        <w:tc>
          <w:tcPr>
            <w:tcW w:w="3260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利用2</w:t>
            </w:r>
            <w:r w:rsidRPr="004758B5">
              <w:rPr>
                <w:rFonts w:ascii="宋体" w:eastAsia="宋体" w:hAnsi="宋体"/>
              </w:rPr>
              <w:t>-3</w:t>
            </w:r>
            <w:r w:rsidRPr="004758B5">
              <w:rPr>
                <w:rFonts w:ascii="宋体" w:eastAsia="宋体" w:hAnsi="宋体" w:hint="eastAsia"/>
              </w:rPr>
              <w:t>种</w:t>
            </w:r>
            <w:r w:rsidRPr="004758B5">
              <w:rPr>
                <w:rFonts w:ascii="宋体" w:eastAsia="宋体" w:hAnsi="宋体"/>
              </w:rPr>
              <w:t>运球加投篮的组合方式进行练习</w:t>
            </w:r>
          </w:p>
        </w:tc>
        <w:tc>
          <w:tcPr>
            <w:tcW w:w="2835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原地</w:t>
            </w:r>
            <w:proofErr w:type="gramStart"/>
            <w:r w:rsidRPr="004758B5">
              <w:rPr>
                <w:rFonts w:ascii="宋体" w:eastAsia="宋体" w:hAnsi="宋体"/>
              </w:rPr>
              <w:t>弓箭步跳</w:t>
            </w:r>
            <w:r w:rsidRPr="004758B5">
              <w:rPr>
                <w:rFonts w:ascii="宋体" w:eastAsia="宋体" w:hAnsi="宋体" w:hint="eastAsia"/>
              </w:rPr>
              <w:t>20次</w:t>
            </w:r>
            <w:proofErr w:type="gramEnd"/>
            <w:r w:rsidRPr="004758B5">
              <w:rPr>
                <w:rFonts w:ascii="宋体" w:eastAsia="宋体" w:hAnsi="宋体" w:hint="eastAsia"/>
              </w:rPr>
              <w:t>/组x3组</w:t>
            </w:r>
          </w:p>
        </w:tc>
        <w:tc>
          <w:tcPr>
            <w:tcW w:w="1701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/>
              </w:rPr>
              <w:t>5</w:t>
            </w:r>
            <w:r w:rsidRPr="004758B5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4758B5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4758B5" w:rsidRDefault="00327BE7" w:rsidP="00327BE7">
      <w:pPr>
        <w:jc w:val="left"/>
        <w:rPr>
          <w:rFonts w:ascii="宋体" w:eastAsia="宋体" w:hAnsi="宋体" w:cs="Times New Roman"/>
          <w:b/>
          <w:sz w:val="24"/>
          <w:u w:val="single"/>
        </w:rPr>
      </w:pPr>
      <w:r w:rsidRPr="004758B5">
        <w:rPr>
          <w:rFonts w:ascii="宋体" w:eastAsia="宋体" w:hAnsi="宋体" w:cs="Times New Roman" w:hint="eastAsia"/>
          <w:b/>
          <w:sz w:val="24"/>
        </w:rPr>
        <w:t>班主任签名：</w:t>
      </w:r>
      <w:r w:rsidRPr="004758B5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4758B5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4758B5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4758B5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4758B5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4758B5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4758B5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4758B5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4758B5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4758B5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4758B5" w:rsidTr="00F13E38">
        <w:trPr>
          <w:trHeight w:val="409"/>
        </w:trPr>
        <w:tc>
          <w:tcPr>
            <w:tcW w:w="740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B2D48" w:rsidRPr="004758B5" w:rsidTr="003431CC">
        <w:trPr>
          <w:trHeight w:val="850"/>
        </w:trPr>
        <w:tc>
          <w:tcPr>
            <w:tcW w:w="740" w:type="dxa"/>
            <w:vMerge w:val="restart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  <w:szCs w:val="21"/>
              </w:rPr>
            </w:pPr>
            <w:r w:rsidRPr="004758B5">
              <w:rPr>
                <w:rFonts w:ascii="宋体" w:eastAsia="宋体" w:hAnsi="宋体" w:hint="eastAsia"/>
                <w:szCs w:val="21"/>
              </w:rPr>
              <w:t>简单</w:t>
            </w:r>
            <w:r w:rsidRPr="004758B5">
              <w:rPr>
                <w:rFonts w:ascii="宋体" w:eastAsia="宋体" w:hAnsi="宋体"/>
                <w:szCs w:val="21"/>
              </w:rPr>
              <w:t>组合图</w:t>
            </w:r>
            <w:r w:rsidRPr="004758B5">
              <w:rPr>
                <w:rFonts w:ascii="宋体" w:eastAsia="宋体" w:hAnsi="宋体" w:hint="eastAsia"/>
                <w:szCs w:val="21"/>
              </w:rPr>
              <w:t>形</w:t>
            </w:r>
            <w:r w:rsidRPr="004758B5">
              <w:rPr>
                <w:rFonts w:ascii="宋体" w:eastAsia="宋体" w:hAnsi="宋体"/>
                <w:szCs w:val="21"/>
              </w:rPr>
              <w:t>的</w:t>
            </w:r>
            <w:r w:rsidRPr="004758B5">
              <w:rPr>
                <w:rFonts w:ascii="宋体" w:eastAsia="宋体" w:hAnsi="宋体" w:hint="eastAsia"/>
                <w:szCs w:val="21"/>
              </w:rPr>
              <w:t>面积</w:t>
            </w:r>
          </w:p>
        </w:tc>
        <w:tc>
          <w:tcPr>
            <w:tcW w:w="3260" w:type="dxa"/>
            <w:vAlign w:val="center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1.</w:t>
            </w:r>
            <w:r w:rsidRPr="004758B5">
              <w:rPr>
                <w:rFonts w:ascii="宋体" w:eastAsia="宋体" w:hAnsi="宋体"/>
              </w:rPr>
              <w:t>完成练习与测试89页。</w:t>
            </w:r>
          </w:p>
          <w:p w:rsidR="004B2D48" w:rsidRPr="004758B5" w:rsidRDefault="004B2D48" w:rsidP="004B2D48">
            <w:pPr>
              <w:jc w:val="left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/>
              </w:rPr>
              <w:t>1.完成练习与测试89页。拓展应用不写。</w:t>
            </w:r>
          </w:p>
          <w:p w:rsidR="004B2D48" w:rsidRPr="004758B5" w:rsidRDefault="004B2D48" w:rsidP="004B2D48">
            <w:pPr>
              <w:jc w:val="left"/>
              <w:rPr>
                <w:rFonts w:ascii="宋体" w:eastAsia="宋体" w:hAnsi="宋体"/>
                <w:b/>
              </w:rPr>
            </w:pPr>
          </w:p>
        </w:tc>
        <w:tc>
          <w:tcPr>
            <w:tcW w:w="1701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巩固&amp;拓展</w:t>
            </w:r>
          </w:p>
          <w:p w:rsidR="004B2D48" w:rsidRPr="004758B5" w:rsidRDefault="004B2D48" w:rsidP="004B2D48">
            <w:pPr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/>
              </w:rPr>
              <w:t>20</w:t>
            </w:r>
            <w:r w:rsidRPr="004758B5">
              <w:rPr>
                <w:rFonts w:ascii="宋体" w:eastAsia="宋体" w:hAnsi="宋体" w:hint="eastAsia"/>
              </w:rPr>
              <w:t>分钟</w:t>
            </w:r>
          </w:p>
          <w:p w:rsidR="004B2D48" w:rsidRPr="004758B5" w:rsidRDefault="004B2D48" w:rsidP="004B2D48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  <w:szCs w:val="21"/>
              </w:rPr>
            </w:pPr>
            <w:r w:rsidRPr="004758B5">
              <w:rPr>
                <w:rFonts w:ascii="宋体" w:eastAsia="宋体" w:hAnsi="宋体" w:hint="eastAsia"/>
                <w:szCs w:val="21"/>
              </w:rPr>
              <w:t>60分钟</w:t>
            </w:r>
          </w:p>
        </w:tc>
      </w:tr>
      <w:tr w:rsidR="004B2D48" w:rsidRPr="004758B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U8</w:t>
            </w:r>
            <w:r w:rsidRPr="004758B5">
              <w:rPr>
                <w:rFonts w:ascii="宋体" w:eastAsia="宋体" w:hAnsi="宋体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:rsidR="004B2D48" w:rsidRPr="004758B5" w:rsidRDefault="004B2D48" w:rsidP="004B2D48">
            <w:pPr>
              <w:numPr>
                <w:ilvl w:val="0"/>
                <w:numId w:val="6"/>
              </w:num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熟读并背诵U8</w:t>
            </w:r>
            <w:r w:rsidRPr="004758B5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单词表</w:t>
            </w:r>
          </w:p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proofErr w:type="gramStart"/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自默</w:t>
            </w:r>
            <w:proofErr w:type="gramEnd"/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U8大练词组</w:t>
            </w:r>
          </w:p>
        </w:tc>
        <w:tc>
          <w:tcPr>
            <w:tcW w:w="2835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熟读并背诵U8 单词表</w:t>
            </w:r>
          </w:p>
        </w:tc>
        <w:tc>
          <w:tcPr>
            <w:tcW w:w="1701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口头</w:t>
            </w:r>
          </w:p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4758B5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B2D48" w:rsidRPr="004758B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语文园地（第一课时）</w:t>
            </w:r>
          </w:p>
        </w:tc>
        <w:tc>
          <w:tcPr>
            <w:tcW w:w="3260" w:type="dxa"/>
          </w:tcPr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1.选择一个情境，照着书中的例子，写</w:t>
            </w:r>
            <w:proofErr w:type="gramStart"/>
            <w:r w:rsidRPr="004758B5">
              <w:rPr>
                <w:rFonts w:ascii="宋体" w:eastAsia="宋体" w:hAnsi="宋体" w:hint="eastAsia"/>
              </w:rPr>
              <w:t>一</w:t>
            </w:r>
            <w:proofErr w:type="gramEnd"/>
            <w:r w:rsidRPr="004758B5">
              <w:rPr>
                <w:rFonts w:ascii="宋体" w:eastAsia="宋体" w:hAnsi="宋体" w:hint="eastAsia"/>
              </w:rPr>
              <w:t>写景物的动态之美与静态之美，感受态描写与静态描写的好处以及景物的独特魅力。</w:t>
            </w:r>
          </w:p>
          <w:p w:rsidR="004B2D48" w:rsidRPr="004758B5" w:rsidRDefault="004B2D48" w:rsidP="004B2D48">
            <w:pPr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2.完成《练习与测试》第一、二、三题。</w:t>
            </w:r>
          </w:p>
          <w:p w:rsidR="004B2D48" w:rsidRPr="004758B5" w:rsidRDefault="004B2D48" w:rsidP="004B2D48">
            <w:pPr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3.拓展</w:t>
            </w:r>
            <w:r w:rsidRPr="004758B5">
              <w:rPr>
                <w:rFonts w:ascii="宋体" w:eastAsia="宋体" w:hAnsi="宋体"/>
              </w:rPr>
              <w:t>阅读</w:t>
            </w:r>
            <w:r w:rsidRPr="004758B5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2835" w:type="dxa"/>
          </w:tcPr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1.选择一个情境，照着书中的例子，写</w:t>
            </w:r>
            <w:proofErr w:type="gramStart"/>
            <w:r w:rsidRPr="004758B5">
              <w:rPr>
                <w:rFonts w:ascii="宋体" w:eastAsia="宋体" w:hAnsi="宋体" w:hint="eastAsia"/>
              </w:rPr>
              <w:t>一</w:t>
            </w:r>
            <w:proofErr w:type="gramEnd"/>
            <w:r w:rsidRPr="004758B5">
              <w:rPr>
                <w:rFonts w:ascii="宋体" w:eastAsia="宋体" w:hAnsi="宋体" w:hint="eastAsia"/>
              </w:rPr>
              <w:t>写景物的动态之美与静态之美，感受态描写与静态描写的好处以及景物的独特魅力。</w:t>
            </w:r>
          </w:p>
          <w:p w:rsidR="004B2D48" w:rsidRPr="004758B5" w:rsidRDefault="004B2D48" w:rsidP="004B2D48">
            <w:pPr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2.完成《练习与测试》第一、二、三题。</w:t>
            </w:r>
          </w:p>
        </w:tc>
        <w:tc>
          <w:tcPr>
            <w:tcW w:w="1701" w:type="dxa"/>
          </w:tcPr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书面</w:t>
            </w:r>
          </w:p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B2D48" w:rsidRPr="004758B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 w:hint="eastAsia"/>
                <w:sz w:val="22"/>
              </w:rPr>
              <w:t>综3</w:t>
            </w:r>
          </w:p>
        </w:tc>
        <w:tc>
          <w:tcPr>
            <w:tcW w:w="1843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红领巾</w:t>
            </w:r>
            <w:r w:rsidRPr="004758B5">
              <w:rPr>
                <w:rFonts w:ascii="宋体" w:eastAsia="宋体" w:hAnsi="宋体"/>
              </w:rPr>
              <w:t>小书虫</w:t>
            </w:r>
          </w:p>
        </w:tc>
        <w:tc>
          <w:tcPr>
            <w:tcW w:w="3260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2835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276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B2D48" w:rsidRPr="004758B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 w:hint="eastAsia"/>
              </w:rPr>
              <w:t>道法</w:t>
            </w:r>
          </w:p>
        </w:tc>
        <w:tc>
          <w:tcPr>
            <w:tcW w:w="1843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争取抗日战争和人民解放战争的胜利（第二课时）</w:t>
            </w:r>
          </w:p>
        </w:tc>
        <w:tc>
          <w:tcPr>
            <w:tcW w:w="3260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1.收集抗日英烈们的事迹。</w:t>
            </w:r>
          </w:p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2.开展故事会，交流分享。</w:t>
            </w:r>
          </w:p>
        </w:tc>
        <w:tc>
          <w:tcPr>
            <w:tcW w:w="2835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1.收集抗日英烈们的事迹。</w:t>
            </w:r>
          </w:p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/>
              </w:rPr>
              <w:t>实践</w:t>
            </w:r>
          </w:p>
        </w:tc>
        <w:tc>
          <w:tcPr>
            <w:tcW w:w="1276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</w:t>
            </w:r>
            <w:r w:rsidRPr="004758B5">
              <w:rPr>
                <w:rFonts w:ascii="宋体" w:eastAsia="宋体" w:hAnsi="宋体"/>
              </w:rPr>
              <w:t>5</w:t>
            </w:r>
            <w:r w:rsidRPr="004758B5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B2D48" w:rsidRPr="004758B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演唱歌曲《一只鸟仔》</w:t>
            </w:r>
          </w:p>
        </w:tc>
        <w:tc>
          <w:tcPr>
            <w:tcW w:w="3260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有感情的跟着音乐哼唱歌曲</w:t>
            </w:r>
          </w:p>
        </w:tc>
        <w:tc>
          <w:tcPr>
            <w:tcW w:w="2835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有感情的跟着音乐演唱歌曲</w:t>
            </w:r>
          </w:p>
        </w:tc>
        <w:tc>
          <w:tcPr>
            <w:tcW w:w="1701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五分钟</w:t>
            </w:r>
          </w:p>
        </w:tc>
        <w:tc>
          <w:tcPr>
            <w:tcW w:w="992" w:type="dxa"/>
            <w:vMerge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4758B5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4758B5" w:rsidRDefault="00327BE7" w:rsidP="00327BE7">
      <w:pPr>
        <w:jc w:val="left"/>
        <w:rPr>
          <w:rFonts w:ascii="宋体" w:eastAsia="宋体" w:hAnsi="宋体" w:cs="Times New Roman"/>
        </w:rPr>
      </w:pPr>
      <w:r w:rsidRPr="004758B5">
        <w:rPr>
          <w:rFonts w:ascii="宋体" w:eastAsia="宋体" w:hAnsi="宋体" w:cs="Times New Roman" w:hint="eastAsia"/>
          <w:b/>
          <w:sz w:val="24"/>
        </w:rPr>
        <w:t>班主任签名：</w:t>
      </w:r>
      <w:r w:rsidRPr="004758B5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4758B5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4758B5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4758B5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4758B5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4758B5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4758B5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4758B5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4758B5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4758B5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4758B5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4758B5" w:rsidTr="00F13E38">
        <w:trPr>
          <w:trHeight w:val="409"/>
        </w:trPr>
        <w:tc>
          <w:tcPr>
            <w:tcW w:w="740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4758B5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4758B5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B2D48" w:rsidRPr="004758B5" w:rsidTr="00F13E38">
        <w:trPr>
          <w:trHeight w:val="850"/>
        </w:trPr>
        <w:tc>
          <w:tcPr>
            <w:tcW w:w="740" w:type="dxa"/>
            <w:vMerge w:val="restart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周五</w:t>
            </w:r>
          </w:p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语文园地（第二课时）</w:t>
            </w:r>
          </w:p>
        </w:tc>
        <w:tc>
          <w:tcPr>
            <w:tcW w:w="3260" w:type="dxa"/>
          </w:tcPr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1.</w:t>
            </w:r>
            <w:proofErr w:type="gramStart"/>
            <w:r w:rsidRPr="004758B5">
              <w:rPr>
                <w:rFonts w:ascii="宋体" w:eastAsia="宋体" w:hAnsi="宋体" w:hint="eastAsia"/>
              </w:rPr>
              <w:t>再理解</w:t>
            </w:r>
            <w:proofErr w:type="gramEnd"/>
            <w:r w:rsidRPr="004758B5">
              <w:rPr>
                <w:rFonts w:ascii="宋体" w:eastAsia="宋体" w:hAnsi="宋体" w:hint="eastAsia"/>
              </w:rPr>
              <w:t>的基础上，入情入境地背诵故事《乡村四月》，感受古诗中描绘的自然田园风光以及农家生活的特点。</w:t>
            </w:r>
          </w:p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2.《练习与测试》第四、五题。</w:t>
            </w:r>
          </w:p>
          <w:p w:rsidR="004B2D48" w:rsidRPr="004758B5" w:rsidRDefault="004B2D48" w:rsidP="004B2D48">
            <w:pPr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3.扩展</w:t>
            </w:r>
            <w:r w:rsidRPr="004758B5">
              <w:rPr>
                <w:rFonts w:ascii="宋体" w:eastAsia="宋体" w:hAnsi="宋体"/>
              </w:rPr>
              <w:t>阅读</w:t>
            </w:r>
            <w:r w:rsidRPr="004758B5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2835" w:type="dxa"/>
          </w:tcPr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1.</w:t>
            </w:r>
            <w:proofErr w:type="gramStart"/>
            <w:r w:rsidRPr="004758B5">
              <w:rPr>
                <w:rFonts w:ascii="宋体" w:eastAsia="宋体" w:hAnsi="宋体" w:hint="eastAsia"/>
              </w:rPr>
              <w:t>再理解</w:t>
            </w:r>
            <w:proofErr w:type="gramEnd"/>
            <w:r w:rsidRPr="004758B5">
              <w:rPr>
                <w:rFonts w:ascii="宋体" w:eastAsia="宋体" w:hAnsi="宋体" w:hint="eastAsia"/>
              </w:rPr>
              <w:t>的基础上，入情入境地背诵故事《乡村四月》，感受古诗中描绘的自然田园风光以及农家生活的特点。</w:t>
            </w:r>
          </w:p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2.《练习与测试》第四、五题。</w:t>
            </w:r>
          </w:p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口头</w:t>
            </w:r>
          </w:p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书面</w:t>
            </w:r>
          </w:p>
        </w:tc>
        <w:tc>
          <w:tcPr>
            <w:tcW w:w="1276" w:type="dxa"/>
          </w:tcPr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  <w:r w:rsidRPr="004758B5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4B2D48" w:rsidRPr="004758B5" w:rsidTr="00422D9F">
        <w:trPr>
          <w:trHeight w:val="850"/>
        </w:trPr>
        <w:tc>
          <w:tcPr>
            <w:tcW w:w="740" w:type="dxa"/>
            <w:vMerge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B2D48" w:rsidRPr="004758B5" w:rsidRDefault="004B2D48" w:rsidP="004B2D48">
            <w:pPr>
              <w:rPr>
                <w:rFonts w:ascii="宋体" w:eastAsia="宋体" w:hAnsi="宋体"/>
                <w:szCs w:val="21"/>
              </w:rPr>
            </w:pPr>
            <w:r w:rsidRPr="004758B5">
              <w:rPr>
                <w:rFonts w:ascii="宋体" w:eastAsia="宋体" w:hAnsi="宋体" w:hint="eastAsia"/>
                <w:szCs w:val="21"/>
              </w:rPr>
              <w:t>圆</w:t>
            </w:r>
            <w:r w:rsidRPr="004758B5">
              <w:rPr>
                <w:rFonts w:ascii="宋体" w:eastAsia="宋体" w:hAnsi="宋体"/>
                <w:szCs w:val="21"/>
              </w:rPr>
              <w:t>的面积</w:t>
            </w:r>
            <w:r w:rsidRPr="004758B5">
              <w:rPr>
                <w:rFonts w:ascii="宋体" w:eastAsia="宋体" w:hAnsi="宋体" w:hint="eastAsia"/>
                <w:szCs w:val="21"/>
              </w:rPr>
              <w:t>练习</w:t>
            </w:r>
          </w:p>
        </w:tc>
        <w:tc>
          <w:tcPr>
            <w:tcW w:w="3260" w:type="dxa"/>
            <w:vAlign w:val="center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1.</w:t>
            </w:r>
            <w:r w:rsidRPr="004758B5">
              <w:rPr>
                <w:rFonts w:ascii="宋体" w:eastAsia="宋体" w:hAnsi="宋体"/>
              </w:rPr>
              <w:t>完成练习与测试90-91页。</w:t>
            </w:r>
          </w:p>
          <w:p w:rsidR="004B2D48" w:rsidRPr="004758B5" w:rsidRDefault="004B2D48" w:rsidP="004B2D48">
            <w:pPr>
              <w:pStyle w:val="a4"/>
              <w:ind w:left="360" w:firstLineChars="0" w:firstLine="0"/>
              <w:rPr>
                <w:rFonts w:ascii="宋体" w:eastAsia="宋体" w:hAnsi="宋体"/>
                <w:b/>
              </w:rPr>
            </w:pPr>
          </w:p>
        </w:tc>
        <w:tc>
          <w:tcPr>
            <w:tcW w:w="2835" w:type="dxa"/>
            <w:vAlign w:val="center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/>
              </w:rPr>
              <w:t>1.完成练习与测试90-91页。拓展应用不写。</w:t>
            </w:r>
          </w:p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4758B5">
              <w:rPr>
                <w:rFonts w:ascii="宋体" w:eastAsia="宋体" w:hAnsi="宋体" w:hint="eastAsia"/>
              </w:rPr>
              <w:t>巩固&amp;拓展</w:t>
            </w:r>
          </w:p>
        </w:tc>
        <w:tc>
          <w:tcPr>
            <w:tcW w:w="1276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4758B5">
              <w:rPr>
                <w:rFonts w:ascii="宋体" w:eastAsia="宋体" w:hAnsi="宋体"/>
              </w:rPr>
              <w:t>20</w:t>
            </w:r>
            <w:r w:rsidRPr="004758B5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B2D48" w:rsidRPr="004758B5" w:rsidTr="00F13E38">
        <w:trPr>
          <w:trHeight w:val="896"/>
        </w:trPr>
        <w:tc>
          <w:tcPr>
            <w:tcW w:w="740" w:type="dxa"/>
            <w:vMerge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 w:hint="eastAsia"/>
                <w:sz w:val="22"/>
              </w:rPr>
              <w:t>综1</w:t>
            </w:r>
          </w:p>
        </w:tc>
        <w:tc>
          <w:tcPr>
            <w:tcW w:w="1843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U8</w:t>
            </w:r>
            <w:r w:rsidRPr="004758B5">
              <w:rPr>
                <w:rFonts w:ascii="宋体" w:eastAsia="宋体" w:hAnsi="宋体" w:cs="Times New Roman"/>
                <w:sz w:val="24"/>
                <w:szCs w:val="24"/>
              </w:rPr>
              <w:t xml:space="preserve">  Story time</w:t>
            </w: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&amp;</w:t>
            </w:r>
            <w:r w:rsidRPr="004758B5">
              <w:rPr>
                <w:rFonts w:ascii="宋体" w:eastAsia="宋体" w:hAnsi="宋体" w:cs="Times New Roman"/>
                <w:sz w:val="24"/>
                <w:szCs w:val="24"/>
              </w:rPr>
              <w:t>Grammar time</w:t>
            </w:r>
          </w:p>
        </w:tc>
        <w:tc>
          <w:tcPr>
            <w:tcW w:w="3260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758B5">
              <w:rPr>
                <w:rFonts w:ascii="宋体" w:eastAsia="宋体" w:hAnsi="宋体" w:cs="Times New Roman"/>
                <w:sz w:val="24"/>
                <w:szCs w:val="24"/>
              </w:rPr>
              <w:t>1</w:t>
            </w: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.</w:t>
            </w:r>
            <w:proofErr w:type="gramStart"/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继续读背</w:t>
            </w:r>
            <w:proofErr w:type="gramEnd"/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U8  Story time</w:t>
            </w:r>
          </w:p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2.完成《课课练》Period2的CDEF</w:t>
            </w:r>
          </w:p>
        </w:tc>
        <w:tc>
          <w:tcPr>
            <w:tcW w:w="2835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1.</w:t>
            </w:r>
            <w:proofErr w:type="gramStart"/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继续读背</w:t>
            </w:r>
            <w:proofErr w:type="gramEnd"/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U8  Story time</w:t>
            </w:r>
          </w:p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2.完成《课课练》Period2的CDE</w:t>
            </w:r>
          </w:p>
        </w:tc>
        <w:tc>
          <w:tcPr>
            <w:tcW w:w="1701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口头</w:t>
            </w:r>
          </w:p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4758B5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  <w:r w:rsidRPr="004758B5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B2D48" w:rsidRPr="004758B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小篮球：运球和投篮的组合（</w:t>
            </w:r>
            <w:r w:rsidRPr="004758B5">
              <w:rPr>
                <w:rFonts w:ascii="宋体" w:eastAsia="宋体" w:hAnsi="宋体"/>
              </w:rPr>
              <w:t>考核）</w:t>
            </w:r>
          </w:p>
        </w:tc>
        <w:tc>
          <w:tcPr>
            <w:tcW w:w="3260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2835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俯卧撑10次/组x2组</w:t>
            </w:r>
          </w:p>
        </w:tc>
        <w:tc>
          <w:tcPr>
            <w:tcW w:w="1701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/>
              </w:rPr>
              <w:t>5</w:t>
            </w:r>
            <w:r w:rsidRPr="004758B5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B2D48" w:rsidRPr="004758B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书法:双耳旁</w:t>
            </w:r>
          </w:p>
        </w:tc>
        <w:tc>
          <w:tcPr>
            <w:tcW w:w="3260" w:type="dxa"/>
          </w:tcPr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1.在方格本上练写生字“阳、</w:t>
            </w:r>
            <w:r w:rsidRPr="004758B5">
              <w:rPr>
                <w:rFonts w:ascii="宋体" w:eastAsia="宋体" w:hAnsi="宋体"/>
              </w:rPr>
              <w:t>阴</w:t>
            </w:r>
            <w:r w:rsidRPr="004758B5">
              <w:rPr>
                <w:rFonts w:ascii="宋体" w:eastAsia="宋体" w:hAnsi="宋体" w:hint="eastAsia"/>
              </w:rPr>
              <w:t>、部”各5遍，掌握双</w:t>
            </w:r>
            <w:r w:rsidRPr="004758B5">
              <w:rPr>
                <w:rFonts w:ascii="宋体" w:eastAsia="宋体" w:hAnsi="宋体"/>
              </w:rPr>
              <w:t>耳旁</w:t>
            </w:r>
            <w:r w:rsidRPr="004758B5">
              <w:rPr>
                <w:rFonts w:ascii="宋体" w:eastAsia="宋体" w:hAnsi="宋体" w:hint="eastAsia"/>
              </w:rPr>
              <w:t>的书写要领。</w:t>
            </w:r>
          </w:p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1.在方格本上练写生字“阳、</w:t>
            </w:r>
            <w:r w:rsidRPr="004758B5">
              <w:rPr>
                <w:rFonts w:ascii="宋体" w:eastAsia="宋体" w:hAnsi="宋体"/>
              </w:rPr>
              <w:t>阴</w:t>
            </w:r>
            <w:r w:rsidRPr="004758B5">
              <w:rPr>
                <w:rFonts w:ascii="宋体" w:eastAsia="宋体" w:hAnsi="宋体" w:hint="eastAsia"/>
              </w:rPr>
              <w:t>、部”各5遍，掌握双</w:t>
            </w:r>
            <w:r w:rsidRPr="004758B5">
              <w:rPr>
                <w:rFonts w:ascii="宋体" w:eastAsia="宋体" w:hAnsi="宋体"/>
              </w:rPr>
              <w:t>耳旁</w:t>
            </w:r>
            <w:r w:rsidRPr="004758B5">
              <w:rPr>
                <w:rFonts w:ascii="宋体" w:eastAsia="宋体" w:hAnsi="宋体" w:hint="eastAsia"/>
              </w:rPr>
              <w:t>的书写要领。</w:t>
            </w:r>
          </w:p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4B2D48" w:rsidRPr="004758B5" w:rsidRDefault="004B2D48" w:rsidP="004B2D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书面</w:t>
            </w:r>
          </w:p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/>
              </w:rPr>
              <w:t>5</w:t>
            </w:r>
            <w:r w:rsidRPr="004758B5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B2D48" w:rsidRPr="004758B5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4758B5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B2D48" w:rsidRPr="004758B5" w:rsidRDefault="004B2D48" w:rsidP="004B2D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4758B5">
              <w:rPr>
                <w:rFonts w:ascii="宋体" w:eastAsia="宋体" w:hAnsi="宋体" w:cs="Times New Roman"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争取抗日战争和人民解放战争的胜利（第三课时）</w:t>
            </w:r>
          </w:p>
        </w:tc>
        <w:tc>
          <w:tcPr>
            <w:tcW w:w="3260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1.查资料，了解西安事变和平解决的那段历史。</w:t>
            </w:r>
          </w:p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2.阅读《游击战》。</w:t>
            </w:r>
          </w:p>
        </w:tc>
        <w:tc>
          <w:tcPr>
            <w:tcW w:w="2835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1.查资料，了解西安事变和平解决的那段历史。</w:t>
            </w:r>
          </w:p>
        </w:tc>
        <w:tc>
          <w:tcPr>
            <w:tcW w:w="1701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/>
              </w:rPr>
            </w:pPr>
            <w:r w:rsidRPr="004758B5">
              <w:rPr>
                <w:rFonts w:ascii="宋体" w:eastAsia="宋体" w:hAnsi="宋体"/>
              </w:rPr>
              <w:t>5</w:t>
            </w:r>
            <w:r w:rsidRPr="004758B5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4B2D48" w:rsidRPr="004758B5" w:rsidRDefault="004B2D48" w:rsidP="004B2D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4758B5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4758B5" w:rsidRDefault="00327BE7" w:rsidP="00327BE7">
      <w:pPr>
        <w:jc w:val="left"/>
        <w:rPr>
          <w:rFonts w:ascii="宋体" w:eastAsia="宋体" w:hAnsi="宋体" w:cs="Times New Roman"/>
          <w:b/>
          <w:sz w:val="24"/>
          <w:u w:val="single"/>
        </w:rPr>
      </w:pPr>
      <w:r w:rsidRPr="004758B5">
        <w:rPr>
          <w:rFonts w:ascii="宋体" w:eastAsia="宋体" w:hAnsi="宋体" w:cs="Times New Roman" w:hint="eastAsia"/>
          <w:b/>
          <w:sz w:val="24"/>
        </w:rPr>
        <w:t>班主任签名：</w:t>
      </w:r>
      <w:r w:rsidRPr="004758B5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4758B5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4758B5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4758B5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4758B5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4758B5" w:rsidRDefault="00327BE7" w:rsidP="00327BE7">
      <w:pPr>
        <w:jc w:val="left"/>
        <w:rPr>
          <w:rFonts w:ascii="宋体" w:eastAsia="宋体" w:hAnsi="宋体" w:cs="Times New Roman"/>
        </w:rPr>
      </w:pPr>
    </w:p>
    <w:p w:rsidR="005504BE" w:rsidRPr="004758B5" w:rsidRDefault="005504BE">
      <w:pPr>
        <w:rPr>
          <w:rFonts w:ascii="宋体" w:eastAsia="宋体" w:hAnsi="宋体"/>
        </w:rPr>
      </w:pPr>
    </w:p>
    <w:sectPr w:rsidR="005504BE" w:rsidRPr="004758B5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31893DC"/>
    <w:multiLevelType w:val="singleLevel"/>
    <w:tmpl w:val="D31893D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975A8BB"/>
    <w:multiLevelType w:val="singleLevel"/>
    <w:tmpl w:val="0975A8B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410633F"/>
    <w:multiLevelType w:val="hybridMultilevel"/>
    <w:tmpl w:val="4662AC06"/>
    <w:lvl w:ilvl="0" w:tplc="E51A9B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AF44851"/>
    <w:multiLevelType w:val="hybridMultilevel"/>
    <w:tmpl w:val="1EBA0EE0"/>
    <w:lvl w:ilvl="0" w:tplc="807A3B0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CC030F"/>
    <w:multiLevelType w:val="hybridMultilevel"/>
    <w:tmpl w:val="A47A8E36"/>
    <w:lvl w:ilvl="0" w:tplc="EDF226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7440E0A"/>
    <w:multiLevelType w:val="hybridMultilevel"/>
    <w:tmpl w:val="9686018C"/>
    <w:lvl w:ilvl="0" w:tplc="FB2A1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9033C86"/>
    <w:multiLevelType w:val="hybridMultilevel"/>
    <w:tmpl w:val="DFA451FE"/>
    <w:lvl w:ilvl="0" w:tplc="24149A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F9E"/>
    <w:rsid w:val="00327BE7"/>
    <w:rsid w:val="004758B5"/>
    <w:rsid w:val="004B2D48"/>
    <w:rsid w:val="005504BE"/>
    <w:rsid w:val="006858E9"/>
    <w:rsid w:val="008B2F9E"/>
    <w:rsid w:val="00947206"/>
    <w:rsid w:val="00A17EE4"/>
    <w:rsid w:val="00AB7C39"/>
    <w:rsid w:val="00B677F1"/>
    <w:rsid w:val="00C7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518916-8593-49A3-826A-8BC1F408E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BE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7BE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514</Words>
  <Characters>2931</Characters>
  <Application>Microsoft Office Word</Application>
  <DocSecurity>0</DocSecurity>
  <Lines>24</Lines>
  <Paragraphs>6</Paragraphs>
  <ScaleCrop>false</ScaleCrop>
  <Company/>
  <LinksUpToDate>false</LinksUpToDate>
  <CharactersWithSpaces>3439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10</cp:revision>
  <dcterms:created xsi:type="dcterms:W3CDTF">2021-10-14T01:38:00Z</dcterms:created>
  <dcterms:modified xsi:type="dcterms:W3CDTF">2022-05-31T04:56:00Z</dcterms:modified>
</cp:coreProperties>
</file>